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9B" w:rsidRPr="00C1059B" w:rsidRDefault="00C1059B" w:rsidP="00C1059B">
      <w:pPr>
        <w:spacing w:after="0" w:line="240" w:lineRule="auto"/>
        <w:jc w:val="center"/>
        <w:rPr>
          <w:rFonts w:ascii="Times New Roman" w:eastAsia="Times New Roman" w:hAnsi="Times New Roman" w:cs="Times New Roman"/>
          <w:sz w:val="24"/>
          <w:szCs w:val="24"/>
        </w:rPr>
      </w:pPr>
      <w:r w:rsidRPr="00C1059B">
        <w:rPr>
          <w:rFonts w:ascii="Helvetica Neue" w:eastAsia="Times New Roman" w:hAnsi="Helvetica Neue" w:cs="Times New Roman"/>
          <w:b/>
          <w:bCs/>
          <w:color w:val="000000"/>
          <w:sz w:val="24"/>
          <w:szCs w:val="24"/>
        </w:rPr>
        <w:t>Oakbrook Church</w:t>
      </w:r>
    </w:p>
    <w:p w:rsidR="00C1059B" w:rsidRPr="00C1059B" w:rsidRDefault="00C1059B" w:rsidP="00C1059B">
      <w:pPr>
        <w:spacing w:after="0" w:line="240" w:lineRule="auto"/>
        <w:jc w:val="center"/>
        <w:rPr>
          <w:rFonts w:ascii="Times New Roman" w:eastAsia="Times New Roman" w:hAnsi="Times New Roman" w:cs="Times New Roman"/>
          <w:sz w:val="24"/>
          <w:szCs w:val="24"/>
        </w:rPr>
      </w:pPr>
      <w:r w:rsidRPr="00C1059B">
        <w:rPr>
          <w:rFonts w:ascii="Helvetica Neue" w:eastAsia="Times New Roman" w:hAnsi="Helvetica Neue" w:cs="Times New Roman"/>
          <w:b/>
          <w:bCs/>
          <w:i/>
          <w:iCs/>
          <w:color w:val="000000"/>
          <w:sz w:val="24"/>
          <w:szCs w:val="24"/>
        </w:rPr>
        <w:t xml:space="preserve">Faith Awaits </w:t>
      </w:r>
      <w:r w:rsidRPr="00C1059B">
        <w:rPr>
          <w:rFonts w:ascii="Helvetica Neue" w:eastAsia="Times New Roman" w:hAnsi="Helvetica Neue" w:cs="Times New Roman"/>
          <w:b/>
          <w:bCs/>
          <w:color w:val="000000"/>
          <w:sz w:val="24"/>
          <w:szCs w:val="24"/>
        </w:rPr>
        <w:t>– James 4:13 to 5:12</w:t>
      </w:r>
    </w:p>
    <w:p w:rsidR="00C1059B" w:rsidRPr="00C1059B" w:rsidRDefault="00C1059B" w:rsidP="00C1059B">
      <w:pPr>
        <w:spacing w:after="0" w:line="240" w:lineRule="auto"/>
        <w:jc w:val="center"/>
        <w:rPr>
          <w:rFonts w:ascii="Times New Roman" w:eastAsia="Times New Roman" w:hAnsi="Times New Roman" w:cs="Times New Roman"/>
          <w:sz w:val="24"/>
          <w:szCs w:val="24"/>
        </w:rPr>
      </w:pPr>
      <w:r w:rsidRPr="00C1059B">
        <w:rPr>
          <w:rFonts w:ascii="Helvetica Neue" w:eastAsia="Times New Roman" w:hAnsi="Helvetica Neue" w:cs="Times New Roman"/>
          <w:b/>
          <w:bCs/>
          <w:color w:val="000000"/>
          <w:sz w:val="24"/>
          <w:szCs w:val="24"/>
        </w:rPr>
        <w:t>Troy Thomas</w:t>
      </w:r>
    </w:p>
    <w:p w:rsidR="00C1059B" w:rsidRPr="00C1059B" w:rsidRDefault="00C1059B" w:rsidP="00C1059B">
      <w:pPr>
        <w:spacing w:after="0" w:line="240" w:lineRule="auto"/>
        <w:jc w:val="center"/>
        <w:rPr>
          <w:rFonts w:ascii="Times New Roman" w:eastAsia="Times New Roman" w:hAnsi="Times New Roman" w:cs="Times New Roman"/>
          <w:sz w:val="24"/>
          <w:szCs w:val="24"/>
        </w:rPr>
      </w:pPr>
      <w:r w:rsidRPr="00C1059B">
        <w:rPr>
          <w:rFonts w:ascii="Helvetica Neue" w:eastAsia="Times New Roman" w:hAnsi="Helvetica Neue" w:cs="Times New Roman"/>
          <w:b/>
          <w:bCs/>
          <w:color w:val="000000"/>
          <w:sz w:val="24"/>
          <w:szCs w:val="24"/>
        </w:rPr>
        <w:t>Sunday, March 11, 2018</w:t>
      </w:r>
    </w:p>
    <w:p w:rsidR="00C1059B" w:rsidRPr="00C1059B" w:rsidRDefault="00C1059B" w:rsidP="00C1059B">
      <w:pPr>
        <w:spacing w:after="0" w:line="240" w:lineRule="auto"/>
        <w:rPr>
          <w:rFonts w:ascii="Times New Roman" w:eastAsia="Times New Roman" w:hAnsi="Times New Roman" w:cs="Times New Roman"/>
          <w:sz w:val="24"/>
          <w:szCs w:val="24"/>
        </w:rPr>
      </w:pPr>
    </w:p>
    <w:p w:rsidR="00C1059B" w:rsidRPr="00C1059B" w:rsidRDefault="00C1059B" w:rsidP="00C1059B">
      <w:pPr>
        <w:spacing w:after="0" w:line="240" w:lineRule="auto"/>
        <w:rPr>
          <w:rFonts w:ascii="Times New Roman" w:eastAsia="Times New Roman" w:hAnsi="Times New Roman" w:cs="Times New Roman"/>
          <w:sz w:val="24"/>
          <w:szCs w:val="24"/>
        </w:rPr>
      </w:pPr>
      <w:r w:rsidRPr="00C1059B">
        <w:rPr>
          <w:rFonts w:ascii="Helvetica Neue" w:eastAsia="Times New Roman" w:hAnsi="Helvetica Neue" w:cs="Times New Roman"/>
          <w:color w:val="000000"/>
          <w:sz w:val="24"/>
          <w:szCs w:val="24"/>
        </w:rPr>
        <w:t xml:space="preserve">Every part of the book of James challenges us with the most basic and essential realities of life, driving us to face up to the truth about following Jesus Christ. </w:t>
      </w:r>
      <w:r w:rsidRPr="00C1059B">
        <w:rPr>
          <w:rFonts w:ascii="Helvetica Neue" w:eastAsia="Times New Roman" w:hAnsi="Helvetica Neue" w:cs="Times New Roman"/>
          <w:color w:val="000000"/>
          <w:sz w:val="24"/>
          <w:szCs w:val="24"/>
        </w:rPr>
        <w:br/>
      </w:r>
      <w:r w:rsidRPr="00C1059B">
        <w:rPr>
          <w:rFonts w:ascii="Helvetica Neue" w:eastAsia="Times New Roman" w:hAnsi="Helvetica Neue" w:cs="Times New Roman"/>
          <w:color w:val="000000"/>
          <w:sz w:val="24"/>
          <w:szCs w:val="24"/>
        </w:rPr>
        <w:br/>
        <w:t xml:space="preserve">In today’s passage we learn more about how authentic faith impacts the way we respond to every situation - including suffering. </w:t>
      </w:r>
      <w:r w:rsidRPr="00C1059B">
        <w:rPr>
          <w:rFonts w:ascii="Helvetica Neue" w:eastAsia="Times New Roman" w:hAnsi="Helvetica Neue" w:cs="Times New Roman"/>
          <w:b/>
          <w:bCs/>
          <w:color w:val="000000"/>
          <w:sz w:val="24"/>
          <w:szCs w:val="24"/>
        </w:rPr>
        <w:t>True faith sees</w:t>
      </w:r>
      <w:r w:rsidRPr="00C1059B">
        <w:rPr>
          <w:rFonts w:ascii="Helvetica Neue" w:eastAsia="Times New Roman" w:hAnsi="Helvetica Neue" w:cs="Times New Roman"/>
          <w:color w:val="000000"/>
          <w:sz w:val="24"/>
          <w:szCs w:val="24"/>
        </w:rPr>
        <w:t xml:space="preserve"> </w:t>
      </w:r>
      <w:r w:rsidRPr="00C1059B">
        <w:rPr>
          <w:rFonts w:ascii="Helvetica Neue" w:eastAsia="Times New Roman" w:hAnsi="Helvetica Neue" w:cs="Times New Roman"/>
          <w:b/>
          <w:bCs/>
          <w:color w:val="000000"/>
          <w:sz w:val="24"/>
          <w:szCs w:val="24"/>
        </w:rPr>
        <w:t>God’s signals in every situation.</w:t>
      </w:r>
    </w:p>
    <w:p w:rsidR="00C1059B" w:rsidRPr="00C1059B" w:rsidRDefault="00C1059B" w:rsidP="00C1059B">
      <w:pPr>
        <w:spacing w:after="0" w:line="240" w:lineRule="auto"/>
        <w:rPr>
          <w:rFonts w:ascii="Times New Roman" w:eastAsia="Times New Roman" w:hAnsi="Times New Roman" w:cs="Times New Roman"/>
          <w:sz w:val="24"/>
          <w:szCs w:val="24"/>
        </w:rPr>
      </w:pPr>
      <w:bookmarkStart w:id="0" w:name="_GoBack"/>
      <w:bookmarkEnd w:id="0"/>
    </w:p>
    <w:p w:rsidR="00C1059B" w:rsidRPr="00C1059B" w:rsidRDefault="00C1059B" w:rsidP="00C1059B">
      <w:pPr>
        <w:spacing w:after="0" w:line="240" w:lineRule="auto"/>
        <w:rPr>
          <w:rFonts w:ascii="Times New Roman" w:eastAsia="Times New Roman" w:hAnsi="Times New Roman" w:cs="Times New Roman"/>
          <w:sz w:val="24"/>
          <w:szCs w:val="24"/>
        </w:rPr>
      </w:pPr>
      <w:r w:rsidRPr="00C1059B">
        <w:rPr>
          <w:rFonts w:ascii="Helvetica Neue" w:eastAsia="Times New Roman" w:hAnsi="Helvetica Neue" w:cs="Times New Roman"/>
          <w:color w:val="000000"/>
          <w:sz w:val="24"/>
          <w:szCs w:val="24"/>
        </w:rPr>
        <w:t>We can think of God giving us spiritual traffic signals. Sometimes we are blessed with spiritual green lights, sometimes we are protected with spiritual red lights, and sometimes we suffer with spiritual yellow lights.</w:t>
      </w:r>
    </w:p>
    <w:p w:rsidR="00C1059B" w:rsidRPr="00C1059B" w:rsidRDefault="00C1059B" w:rsidP="00C1059B">
      <w:pPr>
        <w:spacing w:after="0" w:line="240" w:lineRule="auto"/>
        <w:rPr>
          <w:rFonts w:ascii="Times New Roman" w:eastAsia="Times New Roman" w:hAnsi="Times New Roman" w:cs="Times New Roman"/>
          <w:sz w:val="24"/>
          <w:szCs w:val="24"/>
        </w:rPr>
      </w:pPr>
    </w:p>
    <w:p w:rsidR="00C1059B" w:rsidRPr="00C1059B" w:rsidRDefault="00C1059B" w:rsidP="00C1059B">
      <w:pPr>
        <w:spacing w:after="0" w:line="240" w:lineRule="auto"/>
        <w:rPr>
          <w:rFonts w:ascii="Times New Roman" w:eastAsia="Times New Roman" w:hAnsi="Times New Roman" w:cs="Times New Roman"/>
          <w:sz w:val="24"/>
          <w:szCs w:val="24"/>
        </w:rPr>
      </w:pPr>
      <w:r w:rsidRPr="00C1059B">
        <w:rPr>
          <w:rFonts w:ascii="Helvetica Neue" w:eastAsia="Times New Roman" w:hAnsi="Helvetica Neue" w:cs="Times New Roman"/>
          <w:color w:val="000000"/>
          <w:sz w:val="24"/>
          <w:szCs w:val="24"/>
        </w:rPr>
        <w:t>When God gives you a spiritual traffic signal …</w:t>
      </w:r>
    </w:p>
    <w:p w:rsidR="00C1059B" w:rsidRPr="00C1059B" w:rsidRDefault="00C1059B" w:rsidP="00C1059B">
      <w:pPr>
        <w:spacing w:after="0" w:line="240" w:lineRule="auto"/>
        <w:rPr>
          <w:rFonts w:ascii="Times New Roman" w:eastAsia="Times New Roman" w:hAnsi="Times New Roman" w:cs="Times New Roman"/>
          <w:sz w:val="24"/>
          <w:szCs w:val="24"/>
        </w:rPr>
      </w:pPr>
    </w:p>
    <w:p w:rsidR="00C1059B" w:rsidRPr="00C1059B" w:rsidRDefault="00C1059B" w:rsidP="00C1059B">
      <w:pPr>
        <w:numPr>
          <w:ilvl w:val="0"/>
          <w:numId w:val="1"/>
        </w:numPr>
        <w:spacing w:after="0" w:line="240" w:lineRule="auto"/>
        <w:ind w:left="360"/>
        <w:textAlignment w:val="baseline"/>
        <w:rPr>
          <w:rFonts w:ascii="Helvetica Neue" w:eastAsia="Times New Roman" w:hAnsi="Helvetica Neue" w:cs="Times New Roman"/>
          <w:b/>
          <w:bCs/>
          <w:color w:val="222222"/>
          <w:sz w:val="24"/>
          <w:szCs w:val="24"/>
        </w:rPr>
      </w:pPr>
      <w:r w:rsidRPr="00C1059B">
        <w:rPr>
          <w:rFonts w:ascii="Helvetica Neue" w:eastAsia="Times New Roman" w:hAnsi="Helvetica Neue" w:cs="Times New Roman"/>
          <w:b/>
          <w:bCs/>
          <w:color w:val="222222"/>
          <w:sz w:val="24"/>
          <w:szCs w:val="24"/>
        </w:rPr>
        <w:t>Don’t __________ on the __________ lights</w:t>
      </w:r>
      <w:r w:rsidRPr="00C1059B">
        <w:rPr>
          <w:rFonts w:ascii="Helvetica Neue" w:eastAsia="Times New Roman" w:hAnsi="Helvetica Neue" w:cs="Times New Roman"/>
          <w:color w:val="222222"/>
          <w:sz w:val="24"/>
          <w:szCs w:val="24"/>
        </w:rPr>
        <w:t xml:space="preserve"> </w:t>
      </w:r>
      <w:r w:rsidRPr="00C1059B">
        <w:rPr>
          <w:rFonts w:ascii="Helvetica Neue" w:eastAsia="Times New Roman" w:hAnsi="Helvetica Neue" w:cs="Times New Roman"/>
          <w:color w:val="222222"/>
          <w:sz w:val="24"/>
          <w:szCs w:val="24"/>
        </w:rPr>
        <w:br/>
      </w:r>
      <w:r w:rsidRPr="00C1059B">
        <w:rPr>
          <w:rFonts w:ascii="Helvetica Neue" w:eastAsia="Times New Roman" w:hAnsi="Helvetica Neue" w:cs="Times New Roman"/>
          <w:color w:val="222222"/>
          <w:sz w:val="24"/>
          <w:szCs w:val="24"/>
        </w:rPr>
        <w:br/>
      </w:r>
    </w:p>
    <w:p w:rsidR="00C1059B" w:rsidRPr="00C1059B" w:rsidRDefault="00C1059B" w:rsidP="00C1059B">
      <w:pPr>
        <w:numPr>
          <w:ilvl w:val="0"/>
          <w:numId w:val="1"/>
        </w:numPr>
        <w:spacing w:after="0" w:line="240" w:lineRule="auto"/>
        <w:ind w:left="360"/>
        <w:textAlignment w:val="baseline"/>
        <w:rPr>
          <w:rFonts w:ascii="Helvetica Neue" w:eastAsia="Times New Roman" w:hAnsi="Helvetica Neue" w:cs="Times New Roman"/>
          <w:b/>
          <w:bCs/>
          <w:color w:val="000000"/>
          <w:sz w:val="24"/>
          <w:szCs w:val="24"/>
        </w:rPr>
      </w:pPr>
      <w:r w:rsidRPr="00C1059B">
        <w:rPr>
          <w:rFonts w:ascii="Helvetica Neue" w:eastAsia="Times New Roman" w:hAnsi="Helvetica Neue" w:cs="Times New Roman"/>
          <w:b/>
          <w:bCs/>
          <w:color w:val="000000"/>
          <w:sz w:val="24"/>
          <w:szCs w:val="24"/>
        </w:rPr>
        <w:t>Don’t ________ thru the ________ lights</w:t>
      </w:r>
      <w:r w:rsidRPr="00C1059B">
        <w:rPr>
          <w:rFonts w:ascii="Helvetica Neue" w:eastAsia="Times New Roman" w:hAnsi="Helvetica Neue" w:cs="Times New Roman"/>
          <w:color w:val="000000"/>
          <w:sz w:val="24"/>
          <w:szCs w:val="24"/>
        </w:rPr>
        <w:t xml:space="preserve"> </w:t>
      </w:r>
      <w:r w:rsidRPr="00C1059B">
        <w:rPr>
          <w:rFonts w:ascii="Helvetica Neue" w:eastAsia="Times New Roman" w:hAnsi="Helvetica Neue" w:cs="Times New Roman"/>
          <w:color w:val="000000"/>
          <w:sz w:val="24"/>
          <w:szCs w:val="24"/>
        </w:rPr>
        <w:br/>
      </w:r>
      <w:r w:rsidRPr="00C1059B">
        <w:rPr>
          <w:rFonts w:ascii="Helvetica Neue" w:eastAsia="Times New Roman" w:hAnsi="Helvetica Neue" w:cs="Times New Roman"/>
          <w:color w:val="000000"/>
          <w:sz w:val="24"/>
          <w:szCs w:val="24"/>
        </w:rPr>
        <w:br/>
      </w:r>
    </w:p>
    <w:p w:rsidR="00C1059B" w:rsidRPr="00C1059B" w:rsidRDefault="00C1059B" w:rsidP="00C1059B">
      <w:pPr>
        <w:numPr>
          <w:ilvl w:val="0"/>
          <w:numId w:val="1"/>
        </w:numPr>
        <w:spacing w:after="0" w:line="240" w:lineRule="auto"/>
        <w:ind w:left="360"/>
        <w:textAlignment w:val="baseline"/>
        <w:rPr>
          <w:rFonts w:ascii="Helvetica Neue" w:eastAsia="Times New Roman" w:hAnsi="Helvetica Neue" w:cs="Times New Roman"/>
          <w:b/>
          <w:bCs/>
          <w:color w:val="000000"/>
          <w:sz w:val="24"/>
          <w:szCs w:val="24"/>
        </w:rPr>
      </w:pPr>
      <w:r w:rsidRPr="00C1059B">
        <w:rPr>
          <w:rFonts w:ascii="Helvetica Neue" w:eastAsia="Times New Roman" w:hAnsi="Helvetica Neue" w:cs="Times New Roman"/>
          <w:b/>
          <w:bCs/>
          <w:color w:val="000000"/>
          <w:sz w:val="24"/>
          <w:szCs w:val="24"/>
        </w:rPr>
        <w:t>Always _________ on the ___________ lights</w:t>
      </w:r>
      <w:r w:rsidRPr="00C1059B">
        <w:rPr>
          <w:rFonts w:ascii="Helvetica Neue" w:eastAsia="Times New Roman" w:hAnsi="Helvetica Neue" w:cs="Times New Roman"/>
          <w:color w:val="000000"/>
          <w:sz w:val="24"/>
          <w:szCs w:val="24"/>
        </w:rPr>
        <w:t xml:space="preserve"> </w:t>
      </w:r>
      <w:r w:rsidRPr="00C1059B">
        <w:rPr>
          <w:rFonts w:ascii="Helvetica Neue" w:eastAsia="Times New Roman" w:hAnsi="Helvetica Neue" w:cs="Times New Roman"/>
          <w:color w:val="000000"/>
          <w:sz w:val="24"/>
          <w:szCs w:val="24"/>
        </w:rPr>
        <w:br/>
      </w:r>
      <w:r w:rsidRPr="00C1059B">
        <w:rPr>
          <w:rFonts w:ascii="Helvetica Neue" w:eastAsia="Times New Roman" w:hAnsi="Helvetica Neue" w:cs="Times New Roman"/>
          <w:b/>
          <w:bCs/>
          <w:color w:val="000000"/>
          <w:sz w:val="24"/>
          <w:szCs w:val="24"/>
        </w:rPr>
        <w:br/>
      </w:r>
      <w:r w:rsidRPr="00C1059B">
        <w:rPr>
          <w:rFonts w:ascii="Helvetica Neue" w:eastAsia="Times New Roman" w:hAnsi="Helvetica Neue" w:cs="Times New Roman"/>
          <w:b/>
          <w:bCs/>
          <w:color w:val="000000"/>
          <w:sz w:val="24"/>
          <w:szCs w:val="24"/>
        </w:rPr>
        <w:br/>
      </w:r>
    </w:p>
    <w:p w:rsidR="00C1059B" w:rsidRPr="00C1059B" w:rsidRDefault="00C1059B" w:rsidP="00C1059B">
      <w:pPr>
        <w:spacing w:after="0" w:line="240" w:lineRule="auto"/>
        <w:rPr>
          <w:rFonts w:ascii="Times New Roman" w:eastAsia="Times New Roman" w:hAnsi="Times New Roman" w:cs="Times New Roman"/>
          <w:sz w:val="24"/>
          <w:szCs w:val="24"/>
        </w:rPr>
      </w:pPr>
      <w:r w:rsidRPr="00C1059B">
        <w:rPr>
          <w:rFonts w:ascii="Helvetica Neue" w:eastAsia="Times New Roman" w:hAnsi="Helvetica Neue" w:cs="Times New Roman"/>
          <w:b/>
          <w:bCs/>
          <w:color w:val="000000"/>
          <w:sz w:val="24"/>
          <w:szCs w:val="24"/>
        </w:rPr>
        <w:br/>
      </w:r>
      <w:r w:rsidRPr="00C1059B">
        <w:rPr>
          <w:rFonts w:ascii="Helvetica Neue" w:eastAsia="Times New Roman" w:hAnsi="Helvetica Neue" w:cs="Times New Roman"/>
          <w:b/>
          <w:bCs/>
          <w:color w:val="000000"/>
          <w:sz w:val="24"/>
          <w:szCs w:val="24"/>
        </w:rPr>
        <w:br/>
      </w:r>
    </w:p>
    <w:p w:rsidR="00C1059B" w:rsidRPr="00C1059B" w:rsidRDefault="00C1059B" w:rsidP="00C1059B">
      <w:pPr>
        <w:spacing w:after="0" w:line="240" w:lineRule="auto"/>
        <w:rPr>
          <w:rFonts w:ascii="Times New Roman" w:eastAsia="Times New Roman" w:hAnsi="Times New Roman" w:cs="Times New Roman"/>
          <w:sz w:val="24"/>
          <w:szCs w:val="24"/>
        </w:rPr>
      </w:pPr>
      <w:r w:rsidRPr="00C1059B">
        <w:rPr>
          <w:rFonts w:ascii="Helvetica Neue" w:eastAsia="Times New Roman" w:hAnsi="Helvetica Neue" w:cs="Times New Roman"/>
          <w:b/>
          <w:bCs/>
          <w:color w:val="000000"/>
          <w:sz w:val="24"/>
          <w:szCs w:val="24"/>
        </w:rPr>
        <w:t>Reflections for This Week:</w:t>
      </w:r>
    </w:p>
    <w:p w:rsidR="00C1059B" w:rsidRPr="00C1059B" w:rsidRDefault="00C1059B" w:rsidP="00C1059B">
      <w:pPr>
        <w:numPr>
          <w:ilvl w:val="0"/>
          <w:numId w:val="2"/>
        </w:numPr>
        <w:spacing w:after="0" w:line="240" w:lineRule="auto"/>
        <w:ind w:left="360"/>
        <w:textAlignment w:val="baseline"/>
        <w:rPr>
          <w:rFonts w:ascii="Noto Sans Symbols" w:eastAsia="Times New Roman" w:hAnsi="Noto Sans Symbols" w:cs="Times New Roman"/>
          <w:color w:val="000000"/>
          <w:sz w:val="24"/>
          <w:szCs w:val="24"/>
        </w:rPr>
      </w:pPr>
      <w:r w:rsidRPr="00C1059B">
        <w:rPr>
          <w:rFonts w:ascii="Helvetica Neue" w:eastAsia="Times New Roman" w:hAnsi="Helvetica Neue" w:cs="Times New Roman"/>
          <w:color w:val="000000"/>
          <w:sz w:val="24"/>
          <w:szCs w:val="24"/>
        </w:rPr>
        <w:t>What is the proper response when you are blessed?</w:t>
      </w:r>
    </w:p>
    <w:p w:rsidR="00C1059B" w:rsidRPr="00C1059B" w:rsidRDefault="00C1059B" w:rsidP="00C1059B">
      <w:pPr>
        <w:numPr>
          <w:ilvl w:val="0"/>
          <w:numId w:val="2"/>
        </w:numPr>
        <w:spacing w:after="0" w:line="240" w:lineRule="auto"/>
        <w:ind w:left="360"/>
        <w:textAlignment w:val="baseline"/>
        <w:rPr>
          <w:rFonts w:ascii="Noto Sans Symbols" w:eastAsia="Times New Roman" w:hAnsi="Noto Sans Symbols" w:cs="Times New Roman"/>
          <w:color w:val="000000"/>
          <w:sz w:val="24"/>
          <w:szCs w:val="24"/>
        </w:rPr>
      </w:pPr>
      <w:r w:rsidRPr="00C1059B">
        <w:rPr>
          <w:rFonts w:ascii="Helvetica Neue" w:eastAsia="Times New Roman" w:hAnsi="Helvetica Neue" w:cs="Times New Roman"/>
          <w:color w:val="000000"/>
          <w:sz w:val="24"/>
          <w:szCs w:val="24"/>
        </w:rPr>
        <w:t>How does spiritual pride turn into gloating?</w:t>
      </w:r>
    </w:p>
    <w:p w:rsidR="00C1059B" w:rsidRPr="00C1059B" w:rsidRDefault="00C1059B" w:rsidP="00C1059B">
      <w:pPr>
        <w:numPr>
          <w:ilvl w:val="0"/>
          <w:numId w:val="2"/>
        </w:numPr>
        <w:spacing w:after="0" w:line="240" w:lineRule="auto"/>
        <w:ind w:left="360"/>
        <w:textAlignment w:val="baseline"/>
        <w:rPr>
          <w:rFonts w:ascii="Noto Sans Symbols" w:eastAsia="Times New Roman" w:hAnsi="Noto Sans Symbols" w:cs="Times New Roman"/>
          <w:color w:val="000000"/>
          <w:sz w:val="24"/>
          <w:szCs w:val="24"/>
        </w:rPr>
      </w:pPr>
      <w:r w:rsidRPr="00C1059B">
        <w:rPr>
          <w:rFonts w:ascii="Helvetica Neue" w:eastAsia="Times New Roman" w:hAnsi="Helvetica Neue" w:cs="Times New Roman"/>
          <w:color w:val="000000"/>
          <w:sz w:val="24"/>
          <w:szCs w:val="24"/>
        </w:rPr>
        <w:t>What is the purpose of a spiritual red light?</w:t>
      </w:r>
    </w:p>
    <w:p w:rsidR="00C1059B" w:rsidRPr="00C1059B" w:rsidRDefault="00C1059B" w:rsidP="00C1059B">
      <w:pPr>
        <w:numPr>
          <w:ilvl w:val="0"/>
          <w:numId w:val="2"/>
        </w:numPr>
        <w:spacing w:after="0" w:line="240" w:lineRule="auto"/>
        <w:ind w:left="360"/>
        <w:textAlignment w:val="baseline"/>
        <w:rPr>
          <w:rFonts w:ascii="Noto Sans Symbols" w:eastAsia="Times New Roman" w:hAnsi="Noto Sans Symbols" w:cs="Times New Roman"/>
          <w:color w:val="000000"/>
          <w:sz w:val="24"/>
          <w:szCs w:val="24"/>
        </w:rPr>
      </w:pPr>
      <w:r w:rsidRPr="00C1059B">
        <w:rPr>
          <w:rFonts w:ascii="Helvetica Neue" w:eastAsia="Times New Roman" w:hAnsi="Helvetica Neue" w:cs="Times New Roman"/>
          <w:color w:val="000000"/>
          <w:sz w:val="24"/>
          <w:szCs w:val="24"/>
        </w:rPr>
        <w:t>How does God show that He cares about your suffering?</w:t>
      </w:r>
    </w:p>
    <w:p w:rsidR="00C1059B" w:rsidRPr="00C1059B" w:rsidRDefault="00C1059B" w:rsidP="00C1059B">
      <w:pPr>
        <w:numPr>
          <w:ilvl w:val="0"/>
          <w:numId w:val="2"/>
        </w:numPr>
        <w:spacing w:after="0" w:line="240" w:lineRule="auto"/>
        <w:ind w:left="360"/>
        <w:textAlignment w:val="baseline"/>
        <w:rPr>
          <w:rFonts w:ascii="Noto Sans Symbols" w:eastAsia="Times New Roman" w:hAnsi="Noto Sans Symbols" w:cs="Times New Roman"/>
          <w:color w:val="000000"/>
          <w:sz w:val="24"/>
          <w:szCs w:val="24"/>
        </w:rPr>
      </w:pPr>
      <w:r w:rsidRPr="00C1059B">
        <w:rPr>
          <w:rFonts w:ascii="Helvetica Neue" w:eastAsia="Times New Roman" w:hAnsi="Helvetica Neue" w:cs="Times New Roman"/>
          <w:color w:val="000000"/>
          <w:sz w:val="24"/>
          <w:szCs w:val="24"/>
        </w:rPr>
        <w:t>What kinds of spiritual traffic signals is God giving you?</w:t>
      </w:r>
    </w:p>
    <w:p w:rsidR="006A7D87" w:rsidRDefault="00C1059B"/>
    <w:sectPr w:rsidR="006A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385"/>
    <w:multiLevelType w:val="multilevel"/>
    <w:tmpl w:val="0B82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B330D0"/>
    <w:multiLevelType w:val="multilevel"/>
    <w:tmpl w:val="CC60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9B"/>
    <w:rsid w:val="00102ECE"/>
    <w:rsid w:val="001C6435"/>
    <w:rsid w:val="00C1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5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2018-03-11T00:22:00Z</dcterms:created>
  <dcterms:modified xsi:type="dcterms:W3CDTF">2018-03-11T00:23:00Z</dcterms:modified>
</cp:coreProperties>
</file>